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498"/>
        <w:gridCol w:w="1498"/>
        <w:gridCol w:w="1481"/>
        <w:gridCol w:w="1477"/>
        <w:gridCol w:w="1477"/>
      </w:tblGrid>
      <w:tr w:rsidR="001F72AC" w:rsidRPr="0098510F" w:rsidTr="00182420">
        <w:tc>
          <w:tcPr>
            <w:tcW w:w="1585" w:type="dxa"/>
            <w:tcBorders>
              <w:bottom w:val="single" w:sz="4" w:space="0" w:color="auto"/>
            </w:tcBorders>
          </w:tcPr>
          <w:p w:rsidR="0051145A" w:rsidRPr="004C4A7C" w:rsidRDefault="004C4A7C" w:rsidP="004C4A7C">
            <w:pPr>
              <w:rPr>
                <w:sz w:val="22"/>
                <w:szCs w:val="22"/>
              </w:rPr>
            </w:pPr>
            <w:bookmarkStart w:id="0" w:name="_GoBack" w:colFirst="2" w:colLast="2"/>
            <w:r w:rsidRPr="004C4A7C">
              <w:rPr>
                <w:sz w:val="22"/>
                <w:szCs w:val="22"/>
              </w:rPr>
              <w:t>Assessment Criteria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51145A" w:rsidRPr="00DA3498" w:rsidRDefault="0051145A" w:rsidP="005779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Outstanding</w:t>
            </w:r>
          </w:p>
          <w:p w:rsidR="0051145A" w:rsidRPr="00DA3498" w:rsidRDefault="0051145A" w:rsidP="005779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51145A" w:rsidRPr="00DA3498" w:rsidRDefault="0051145A" w:rsidP="00CA7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Proficient</w:t>
            </w:r>
          </w:p>
          <w:p w:rsidR="0051145A" w:rsidRPr="00DA3498" w:rsidRDefault="0051145A" w:rsidP="00CA7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1145A" w:rsidRPr="00DA3498" w:rsidRDefault="0051145A" w:rsidP="005779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Satisfactory</w:t>
            </w:r>
          </w:p>
          <w:p w:rsidR="0051145A" w:rsidRPr="00DA3498" w:rsidRDefault="0051145A" w:rsidP="005779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1145A" w:rsidRPr="00DA3498" w:rsidRDefault="0051145A" w:rsidP="00CA7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Progressing</w:t>
            </w:r>
          </w:p>
          <w:p w:rsidR="0051145A" w:rsidRPr="00DA3498" w:rsidRDefault="0051145A" w:rsidP="00CA7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1145A" w:rsidRPr="00DA3498" w:rsidRDefault="0051145A" w:rsidP="005779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Not yet developed</w:t>
            </w:r>
          </w:p>
          <w:p w:rsidR="0051145A" w:rsidRPr="00DA3498" w:rsidRDefault="0051145A" w:rsidP="005779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49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1F72AC" w:rsidRPr="008D3560" w:rsidTr="00182420">
        <w:tc>
          <w:tcPr>
            <w:tcW w:w="1585" w:type="dxa"/>
            <w:tcBorders>
              <w:bottom w:val="single" w:sz="4" w:space="0" w:color="auto"/>
            </w:tcBorders>
          </w:tcPr>
          <w:p w:rsidR="0051145A" w:rsidRPr="00C51925" w:rsidRDefault="005C4A7E" w:rsidP="0077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for playground re-design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5C4A7E" w:rsidRDefault="00A44808" w:rsidP="005561AD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 xml:space="preserve">Student accurately </w:t>
            </w:r>
            <w:r w:rsidR="005561AD" w:rsidRPr="005C4A7E">
              <w:rPr>
                <w:sz w:val="20"/>
                <w:szCs w:val="20"/>
              </w:rPr>
              <w:t>int</w:t>
            </w:r>
            <w:r w:rsidRPr="005C4A7E">
              <w:rPr>
                <w:sz w:val="20"/>
                <w:szCs w:val="20"/>
              </w:rPr>
              <w:t xml:space="preserve">erprets survey responses and </w:t>
            </w:r>
            <w:r w:rsidR="005561AD" w:rsidRPr="005C4A7E">
              <w:rPr>
                <w:sz w:val="20"/>
                <w:szCs w:val="20"/>
              </w:rPr>
              <w:t xml:space="preserve">clearly identifies the significant need for a playground re-design.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5C4A7E" w:rsidRDefault="00A44808" w:rsidP="00CA7D55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>Student a</w:t>
            </w:r>
            <w:r w:rsidR="005561AD" w:rsidRPr="005C4A7E">
              <w:rPr>
                <w:sz w:val="20"/>
                <w:szCs w:val="20"/>
              </w:rPr>
              <w:t>dequate</w:t>
            </w:r>
            <w:r w:rsidRPr="005C4A7E">
              <w:rPr>
                <w:sz w:val="20"/>
                <w:szCs w:val="20"/>
              </w:rPr>
              <w:t>ly</w:t>
            </w:r>
            <w:r w:rsidR="005561AD" w:rsidRPr="005C4A7E">
              <w:rPr>
                <w:sz w:val="20"/>
                <w:szCs w:val="20"/>
              </w:rPr>
              <w:t xml:space="preserve"> interpret</w:t>
            </w:r>
            <w:r w:rsidRPr="005C4A7E">
              <w:rPr>
                <w:sz w:val="20"/>
                <w:szCs w:val="20"/>
              </w:rPr>
              <w:t xml:space="preserve">s </w:t>
            </w:r>
            <w:r w:rsidR="005561AD" w:rsidRPr="005C4A7E">
              <w:rPr>
                <w:sz w:val="20"/>
                <w:szCs w:val="20"/>
              </w:rPr>
              <w:t>survey responses</w:t>
            </w:r>
            <w:r w:rsidRPr="005C4A7E">
              <w:rPr>
                <w:sz w:val="20"/>
                <w:szCs w:val="20"/>
              </w:rPr>
              <w:t xml:space="preserve"> and identifies important reasons for a playground re-design.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1145A" w:rsidRPr="005C4A7E" w:rsidRDefault="00A44808" w:rsidP="00A44808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 xml:space="preserve">Student provides a basic description of survey responses. Gives reasons for playground re-design.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5C4A7E" w:rsidRDefault="00A44808" w:rsidP="00CA7D55">
            <w:pPr>
              <w:jc w:val="center"/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>Student provides limited description of survey responses. Unclear reasons for playground re-design.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5C4A7E" w:rsidRDefault="00A44808" w:rsidP="00A44808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>Limited attempt with no</w:t>
            </w:r>
            <w:r w:rsidR="00B0559B" w:rsidRPr="005C4A7E">
              <w:rPr>
                <w:sz w:val="20"/>
                <w:szCs w:val="20"/>
              </w:rPr>
              <w:t xml:space="preserve"> or inappropriate</w:t>
            </w:r>
            <w:r w:rsidRPr="005C4A7E">
              <w:rPr>
                <w:sz w:val="20"/>
                <w:szCs w:val="20"/>
              </w:rPr>
              <w:t xml:space="preserve"> reasons for playground re-design. </w:t>
            </w:r>
          </w:p>
        </w:tc>
      </w:tr>
      <w:tr w:rsidR="001F72AC" w:rsidRPr="008D3560" w:rsidTr="00182420">
        <w:tc>
          <w:tcPr>
            <w:tcW w:w="1585" w:type="dxa"/>
            <w:tcBorders>
              <w:bottom w:val="single" w:sz="4" w:space="0" w:color="auto"/>
            </w:tcBorders>
          </w:tcPr>
          <w:p w:rsidR="0051145A" w:rsidRPr="00C51925" w:rsidRDefault="005C4A7E" w:rsidP="00577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 and responds to the wants and needs of students surveyed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5C4A7E" w:rsidRDefault="00B0559B" w:rsidP="00DC2927">
            <w:pPr>
              <w:rPr>
                <w:sz w:val="20"/>
                <w:szCs w:val="20"/>
              </w:rPr>
            </w:pPr>
            <w:r w:rsidRPr="005C4A7E">
              <w:rPr>
                <w:sz w:val="20"/>
                <w:szCs w:val="20"/>
              </w:rPr>
              <w:t>Student</w:t>
            </w:r>
            <w:r w:rsidR="005C4A7E">
              <w:rPr>
                <w:sz w:val="20"/>
                <w:szCs w:val="20"/>
              </w:rPr>
              <w:t xml:space="preserve"> </w:t>
            </w:r>
            <w:r w:rsidR="004E48E5">
              <w:rPr>
                <w:sz w:val="20"/>
                <w:szCs w:val="20"/>
              </w:rPr>
              <w:t xml:space="preserve">effectively responds to the wants and needs identified in survey through excellent design ideas.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5C4A7E" w:rsidRDefault="005C4A7E" w:rsidP="00CA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4E48E5">
              <w:rPr>
                <w:sz w:val="20"/>
                <w:szCs w:val="20"/>
              </w:rPr>
              <w:t xml:space="preserve"> responds to the wants and needs of peers identified in survey through good design ideas.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1145A" w:rsidRPr="004E48E5" w:rsidRDefault="004E48E5" w:rsidP="004E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considers and applies some of the wants and needs of peers identified</w:t>
            </w:r>
            <w:r w:rsidR="00DC2927">
              <w:rPr>
                <w:sz w:val="20"/>
                <w:szCs w:val="20"/>
              </w:rPr>
              <w:t xml:space="preserve"> in survey in design ideas.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DC2927" w:rsidRDefault="00DC2927" w:rsidP="00CA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considers limited responses from survey about peers wants and needs in design ideas.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DC2927" w:rsidRDefault="00DC2927" w:rsidP="00DC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design ideas do not respond to the wants and needs from peers in survey.</w:t>
            </w:r>
          </w:p>
        </w:tc>
      </w:tr>
      <w:tr w:rsidR="001F72AC" w:rsidRPr="008D3560" w:rsidTr="00182420">
        <w:tc>
          <w:tcPr>
            <w:tcW w:w="1585" w:type="dxa"/>
            <w:tcBorders>
              <w:bottom w:val="single" w:sz="4" w:space="0" w:color="auto"/>
            </w:tcBorders>
          </w:tcPr>
          <w:p w:rsidR="0051145A" w:rsidRPr="00772F8B" w:rsidRDefault="00D43C29" w:rsidP="005C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Creatively </w:t>
            </w:r>
            <w:r w:rsidR="005C4A7E">
              <w:rPr>
                <w:sz w:val="22"/>
                <w:szCs w:val="22"/>
              </w:rPr>
              <w:t>re-designs safe and appropriate equipment. Explains the health &amp; wellbeing benefits of design choices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DC2927" w:rsidRDefault="00DC2927" w:rsidP="00DC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creative and influential design ideas that promotes health &amp; wellbeing and considers safety. Extremely effective reasons for design choices.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DC2927" w:rsidRDefault="00DC2927" w:rsidP="00CA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ideas that promotes health &amp; wellbeing and considers safety. Clear reasons for design choices.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1145A" w:rsidRPr="00DC2927" w:rsidRDefault="004A391A" w:rsidP="00DC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ideas considers aspects of health &amp; wellbeing &amp; mostly are mostly safe. Is able to explain most design choices.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4A391A" w:rsidRDefault="004A391A" w:rsidP="00CA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ideas consider limited areas of health &amp; wellbeing. Designs are considered unsafe. Unclear explanations of design choices.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4A391A" w:rsidRDefault="004A391A" w:rsidP="004A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ideas are incomplete and do not consider health &amp; wellbeing. Designs are not safe, with no explanations of choices provided.</w:t>
            </w:r>
          </w:p>
        </w:tc>
      </w:tr>
      <w:tr w:rsidR="00182420" w:rsidRPr="008D3560" w:rsidTr="00182420">
        <w:tc>
          <w:tcPr>
            <w:tcW w:w="1585" w:type="dxa"/>
            <w:tcBorders>
              <w:bottom w:val="single" w:sz="4" w:space="0" w:color="auto"/>
            </w:tcBorders>
          </w:tcPr>
          <w:p w:rsidR="005C4A7E" w:rsidRDefault="005C4A7E" w:rsidP="005C4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Creates a design plan that is clearly </w:t>
            </w:r>
            <w:r w:rsidR="004A391A">
              <w:rPr>
                <w:sz w:val="22"/>
                <w:szCs w:val="22"/>
              </w:rPr>
              <w:t>labelled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C4A7E" w:rsidRPr="004A391A" w:rsidRDefault="004A391A" w:rsidP="004A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 design plan that is very neat and uses appropriate visual representations. Design plan is clearly labelled and very easy to understand.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C4A7E" w:rsidRPr="004A391A" w:rsidRDefault="004A391A" w:rsidP="00CA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design plan that uses appropriate visual representations. Design plan is clear and labelled was easy to understand.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C4A7E" w:rsidRPr="004A391A" w:rsidRDefault="004A391A" w:rsidP="004A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design plan that made a good attempt at using visual representations. The </w:t>
            </w:r>
            <w:r w:rsidR="001F72AC">
              <w:rPr>
                <w:sz w:val="20"/>
                <w:szCs w:val="20"/>
              </w:rPr>
              <w:t xml:space="preserve">whole </w:t>
            </w:r>
            <w:r>
              <w:rPr>
                <w:sz w:val="20"/>
                <w:szCs w:val="20"/>
              </w:rPr>
              <w:t xml:space="preserve">design plan was </w:t>
            </w:r>
            <w:r w:rsidR="001F72AC">
              <w:rPr>
                <w:sz w:val="20"/>
                <w:szCs w:val="20"/>
              </w:rPr>
              <w:t>labelled.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C4A7E" w:rsidRPr="001F72AC" w:rsidRDefault="001F72AC" w:rsidP="00CA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plan was mostly completed with visual representations. Labelling was unclear.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C4A7E" w:rsidRPr="001F72AC" w:rsidRDefault="001F72AC" w:rsidP="001F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design plan that did not use visual representations. No attempt to label plan. </w:t>
            </w:r>
          </w:p>
        </w:tc>
      </w:tr>
      <w:tr w:rsidR="001F72AC" w:rsidRPr="008D3560" w:rsidTr="00182420">
        <w:tc>
          <w:tcPr>
            <w:tcW w:w="1585" w:type="dxa"/>
            <w:tcBorders>
              <w:bottom w:val="single" w:sz="4" w:space="0" w:color="auto"/>
            </w:tcBorders>
          </w:tcPr>
          <w:p w:rsidR="0051145A" w:rsidRPr="00C51925" w:rsidRDefault="00EA1077" w:rsidP="005C4A7E">
            <w:pPr>
              <w:rPr>
                <w:sz w:val="22"/>
                <w:szCs w:val="22"/>
              </w:rPr>
            </w:pPr>
            <w:r w:rsidRPr="00C51925">
              <w:rPr>
                <w:sz w:val="22"/>
                <w:szCs w:val="22"/>
              </w:rPr>
              <w:t>Identifies</w:t>
            </w:r>
            <w:r w:rsidR="00AE40FF">
              <w:rPr>
                <w:sz w:val="22"/>
                <w:szCs w:val="22"/>
              </w:rPr>
              <w:t xml:space="preserve"> and justifies</w:t>
            </w:r>
            <w:r w:rsidRPr="00C51925">
              <w:rPr>
                <w:sz w:val="22"/>
                <w:szCs w:val="22"/>
              </w:rPr>
              <w:t xml:space="preserve"> </w:t>
            </w:r>
            <w:r w:rsidR="005C4A7E">
              <w:rPr>
                <w:sz w:val="22"/>
                <w:szCs w:val="22"/>
              </w:rPr>
              <w:t xml:space="preserve">materials used for real playground </w:t>
            </w:r>
            <w:r w:rsidR="005C4A7E">
              <w:rPr>
                <w:sz w:val="22"/>
                <w:szCs w:val="22"/>
              </w:rPr>
              <w:lastRenderedPageBreak/>
              <w:t>and 3D representations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1F72AC" w:rsidRDefault="001F72AC" w:rsidP="001F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and accurate identification of materials and properties used in creation </w:t>
            </w:r>
            <w:r>
              <w:rPr>
                <w:sz w:val="20"/>
                <w:szCs w:val="20"/>
              </w:rPr>
              <w:lastRenderedPageBreak/>
              <w:t>of playground. Effectively chooses and justifies choices of resources for 3D design.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1145A" w:rsidRPr="001F72AC" w:rsidRDefault="001F72AC" w:rsidP="00CA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Clear and mostly accurate identification of materials and properties used in creation </w:t>
            </w:r>
            <w:r>
              <w:rPr>
                <w:sz w:val="20"/>
                <w:szCs w:val="20"/>
              </w:rPr>
              <w:lastRenderedPageBreak/>
              <w:t>of playground. Can clearly justify choices of resources for 3D design.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1145A" w:rsidRPr="001F72AC" w:rsidRDefault="001F72AC" w:rsidP="001F7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Reasonable attempt of identifying materials and properties used in creation of </w:t>
            </w:r>
            <w:r>
              <w:rPr>
                <w:sz w:val="20"/>
                <w:szCs w:val="20"/>
              </w:rPr>
              <w:lastRenderedPageBreak/>
              <w:t>playground. Chooses some appropriate resources for 3D design, shows understanding of decisions.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B93D5C" w:rsidRDefault="00B93D5C" w:rsidP="00CA7D55">
            <w:pPr>
              <w:jc w:val="center"/>
              <w:rPr>
                <w:sz w:val="20"/>
                <w:szCs w:val="20"/>
              </w:rPr>
            </w:pPr>
            <w:r w:rsidRPr="00B93D5C">
              <w:rPr>
                <w:sz w:val="20"/>
                <w:szCs w:val="20"/>
              </w:rPr>
              <w:lastRenderedPageBreak/>
              <w:t>Basic identification of materials used in creation of</w:t>
            </w:r>
            <w:r>
              <w:t xml:space="preserve"> </w:t>
            </w:r>
            <w:r w:rsidRPr="00B93D5C">
              <w:rPr>
                <w:sz w:val="20"/>
                <w:szCs w:val="20"/>
              </w:rPr>
              <w:t xml:space="preserve">playground. </w:t>
            </w:r>
            <w:r w:rsidRPr="00B93D5C">
              <w:rPr>
                <w:sz w:val="20"/>
                <w:szCs w:val="20"/>
              </w:rPr>
              <w:lastRenderedPageBreak/>
              <w:t>Unsuitable resources chosen for 3D design with unclear reasons for choices.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51145A" w:rsidRPr="00B93D5C" w:rsidRDefault="00B93D5C" w:rsidP="00B9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Incomplete attempt at identifying materials used in creation of playground. </w:t>
            </w:r>
            <w:r>
              <w:rPr>
                <w:sz w:val="20"/>
                <w:szCs w:val="20"/>
              </w:rPr>
              <w:lastRenderedPageBreak/>
              <w:t>Unsuitable resources chosen with no reasons provided.</w:t>
            </w:r>
          </w:p>
        </w:tc>
      </w:tr>
      <w:tr w:rsidR="001F72AC" w:rsidRPr="0098510F" w:rsidTr="00182420">
        <w:tc>
          <w:tcPr>
            <w:tcW w:w="1585" w:type="dxa"/>
          </w:tcPr>
          <w:p w:rsidR="0051145A" w:rsidRPr="00C51925" w:rsidRDefault="00C51925" w:rsidP="00C519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925">
              <w:rPr>
                <w:sz w:val="22"/>
                <w:szCs w:val="22"/>
              </w:rPr>
              <w:lastRenderedPageBreak/>
              <w:t>Creates a 3D representation of playground design</w:t>
            </w:r>
          </w:p>
        </w:tc>
        <w:tc>
          <w:tcPr>
            <w:tcW w:w="1498" w:type="dxa"/>
          </w:tcPr>
          <w:p w:rsidR="0051145A" w:rsidRPr="00B93D5C" w:rsidRDefault="00B93D5C" w:rsidP="00B9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creative and visually appealing 3D representation that follows the design and material plan submitted.</w:t>
            </w:r>
          </w:p>
        </w:tc>
        <w:tc>
          <w:tcPr>
            <w:tcW w:w="1498" w:type="dxa"/>
          </w:tcPr>
          <w:p w:rsidR="0051145A" w:rsidRPr="00B93D5C" w:rsidRDefault="00B93D5C" w:rsidP="00CA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appealing 3D representation that follows the design and material plan submitted.</w:t>
            </w:r>
          </w:p>
        </w:tc>
        <w:tc>
          <w:tcPr>
            <w:tcW w:w="1481" w:type="dxa"/>
          </w:tcPr>
          <w:p w:rsidR="0051145A" w:rsidRPr="00B93D5C" w:rsidRDefault="00B93D5C" w:rsidP="00B9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representation follows the design and most of the materials plan submitted.</w:t>
            </w:r>
          </w:p>
        </w:tc>
        <w:tc>
          <w:tcPr>
            <w:tcW w:w="1477" w:type="dxa"/>
          </w:tcPr>
          <w:p w:rsidR="0051145A" w:rsidRPr="00B93D5C" w:rsidRDefault="00B93D5C" w:rsidP="00CA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3D representation that follows some of the design and materials plan submitted.</w:t>
            </w:r>
          </w:p>
        </w:tc>
        <w:tc>
          <w:tcPr>
            <w:tcW w:w="1477" w:type="dxa"/>
          </w:tcPr>
          <w:p w:rsidR="0051145A" w:rsidRPr="00B93D5C" w:rsidRDefault="00B93D5C" w:rsidP="00B9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3D representation, does not follow any plans submitted.</w:t>
            </w:r>
          </w:p>
        </w:tc>
      </w:tr>
      <w:tr w:rsidR="001F72AC" w:rsidRPr="0098510F" w:rsidTr="00182420">
        <w:tc>
          <w:tcPr>
            <w:tcW w:w="1585" w:type="dxa"/>
          </w:tcPr>
          <w:p w:rsidR="00C51925" w:rsidRPr="00C51925" w:rsidRDefault="00AE40FF" w:rsidP="00AE4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Creatively communicates design idea to architect and promotes playground use to peers</w:t>
            </w:r>
          </w:p>
        </w:tc>
        <w:tc>
          <w:tcPr>
            <w:tcW w:w="1498" w:type="dxa"/>
          </w:tcPr>
          <w:p w:rsidR="00C51925" w:rsidRPr="00B93D5C" w:rsidRDefault="00B93D5C" w:rsidP="001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Highly creative and </w:t>
            </w:r>
            <w:r w:rsidR="00182420">
              <w:rPr>
                <w:sz w:val="20"/>
                <w:szCs w:val="20"/>
              </w:rPr>
              <w:t>clearly communicates</w:t>
            </w:r>
            <w:r>
              <w:rPr>
                <w:sz w:val="20"/>
                <w:szCs w:val="20"/>
              </w:rPr>
              <w:t xml:space="preserve"> all design ideas. </w:t>
            </w:r>
            <w:r w:rsidR="00182420">
              <w:rPr>
                <w:sz w:val="20"/>
                <w:szCs w:val="20"/>
              </w:rPr>
              <w:t>Presentation influences peers and promotes playground design using knowledge of peers wants and needs.</w:t>
            </w:r>
          </w:p>
        </w:tc>
        <w:tc>
          <w:tcPr>
            <w:tcW w:w="1498" w:type="dxa"/>
          </w:tcPr>
          <w:p w:rsidR="00C51925" w:rsidRPr="00182420" w:rsidRDefault="00182420" w:rsidP="00CA7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presentation that communicates all design ideas. Presentation has some influential aspects that considers wants and needs to promote playground to peers.</w:t>
            </w:r>
          </w:p>
        </w:tc>
        <w:tc>
          <w:tcPr>
            <w:tcW w:w="1481" w:type="dxa"/>
          </w:tcPr>
          <w:p w:rsidR="00C51925" w:rsidRPr="00182420" w:rsidRDefault="00182420" w:rsidP="001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presentation that explains designs ideas. Presentation promotes playground to peers using knowledge of peers wants and needs.</w:t>
            </w:r>
          </w:p>
        </w:tc>
        <w:tc>
          <w:tcPr>
            <w:tcW w:w="1477" w:type="dxa"/>
          </w:tcPr>
          <w:p w:rsidR="00C51925" w:rsidRPr="00182420" w:rsidRDefault="00182420" w:rsidP="00CA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explains some design ideas. Limited use of peers wants and needs to promote playground.</w:t>
            </w:r>
          </w:p>
        </w:tc>
        <w:tc>
          <w:tcPr>
            <w:tcW w:w="1477" w:type="dxa"/>
          </w:tcPr>
          <w:p w:rsidR="00C51925" w:rsidRPr="00182420" w:rsidRDefault="00182420" w:rsidP="0018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presentation that does not explain design ideas or promote playground.</w:t>
            </w:r>
          </w:p>
        </w:tc>
      </w:tr>
      <w:tr w:rsidR="00A44808" w:rsidRPr="0098510F" w:rsidTr="00182420">
        <w:tc>
          <w:tcPr>
            <w:tcW w:w="7539" w:type="dxa"/>
            <w:gridSpan w:val="5"/>
            <w:tcBorders>
              <w:bottom w:val="single" w:sz="4" w:space="0" w:color="auto"/>
            </w:tcBorders>
            <w:vAlign w:val="center"/>
          </w:tcPr>
          <w:p w:rsidR="0051145A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Overall result for Assessment</w:t>
            </w:r>
          </w:p>
          <w:p w:rsidR="0051145A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Teacher </w:t>
            </w:r>
            <w:r w:rsidR="0051145A">
              <w:rPr>
                <w:rFonts w:asciiTheme="minorHAnsi" w:hAnsiTheme="minorHAnsi" w:cstheme="minorHAnsi"/>
                <w:b/>
                <w:sz w:val="22"/>
                <w:szCs w:val="22"/>
              </w:rPr>
              <w:t>Feedback:</w:t>
            </w:r>
          </w:p>
          <w:p w:rsidR="0051145A" w:rsidRDefault="0051145A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2420" w:rsidRPr="00DA3498" w:rsidRDefault="00182420" w:rsidP="00CA7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:rsidR="0051145A" w:rsidRPr="0098510F" w:rsidRDefault="0051145A" w:rsidP="005779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1145A" w:rsidRPr="0098510F" w:rsidRDefault="0051145A" w:rsidP="005779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0"/>
    </w:tbl>
    <w:p w:rsidR="00C15791" w:rsidRDefault="00C15791"/>
    <w:sectPr w:rsidR="00C15791" w:rsidSect="00511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F4" w:rsidRDefault="00E562F4" w:rsidP="00CA7D55">
      <w:r>
        <w:separator/>
      </w:r>
    </w:p>
  </w:endnote>
  <w:endnote w:type="continuationSeparator" w:id="0">
    <w:p w:rsidR="00E562F4" w:rsidRDefault="00E562F4" w:rsidP="00CA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F4" w:rsidRDefault="00E562F4" w:rsidP="00CA7D55">
      <w:r>
        <w:separator/>
      </w:r>
    </w:p>
  </w:footnote>
  <w:footnote w:type="continuationSeparator" w:id="0">
    <w:p w:rsidR="00E562F4" w:rsidRDefault="00E562F4" w:rsidP="00CA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7315"/>
    <w:multiLevelType w:val="hybridMultilevel"/>
    <w:tmpl w:val="330E1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A"/>
    <w:rsid w:val="00182420"/>
    <w:rsid w:val="001F72AC"/>
    <w:rsid w:val="004A391A"/>
    <w:rsid w:val="004C4A7C"/>
    <w:rsid w:val="004E48E5"/>
    <w:rsid w:val="0051145A"/>
    <w:rsid w:val="005561AD"/>
    <w:rsid w:val="005C4A7E"/>
    <w:rsid w:val="00772F8B"/>
    <w:rsid w:val="00A0785D"/>
    <w:rsid w:val="00A44808"/>
    <w:rsid w:val="00AE40FF"/>
    <w:rsid w:val="00B00E99"/>
    <w:rsid w:val="00B0559B"/>
    <w:rsid w:val="00B93D5C"/>
    <w:rsid w:val="00BF28D6"/>
    <w:rsid w:val="00C15791"/>
    <w:rsid w:val="00C51925"/>
    <w:rsid w:val="00CA7D55"/>
    <w:rsid w:val="00D43C29"/>
    <w:rsid w:val="00DC2927"/>
    <w:rsid w:val="00E562F4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85263-0D21-4256-A1CE-8BE12E2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5A"/>
    <w:pPr>
      <w:ind w:left="720"/>
      <w:contextualSpacing/>
    </w:pPr>
  </w:style>
  <w:style w:type="paragraph" w:styleId="NoSpacing">
    <w:name w:val="No Spacing"/>
    <w:uiPriority w:val="1"/>
    <w:qFormat/>
    <w:rsid w:val="004A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7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5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5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Hardy</dc:creator>
  <cp:keywords/>
  <dc:description/>
  <cp:lastModifiedBy>Deanna Hardy</cp:lastModifiedBy>
  <cp:revision>2</cp:revision>
  <dcterms:created xsi:type="dcterms:W3CDTF">2016-05-17T02:25:00Z</dcterms:created>
  <dcterms:modified xsi:type="dcterms:W3CDTF">2016-05-17T02:25:00Z</dcterms:modified>
</cp:coreProperties>
</file>